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9387" w14:textId="77777777" w:rsidR="006F216E" w:rsidRPr="005A04B6" w:rsidRDefault="006F216E" w:rsidP="006F216E">
      <w:pPr>
        <w:jc w:val="center"/>
        <w:rPr>
          <w:rFonts w:ascii="Arial" w:hAnsi="Arial" w:cs="Arial"/>
          <w:b/>
        </w:rPr>
      </w:pPr>
      <w:r>
        <w:rPr>
          <w:rFonts w:ascii="Arial" w:hAnsi="Arial" w:cs="Arial"/>
          <w:b/>
        </w:rPr>
        <w:t>ESRC</w:t>
      </w:r>
      <w:r w:rsidRPr="003C217C">
        <w:rPr>
          <w:rFonts w:ascii="Arial" w:hAnsi="Arial" w:cs="Arial"/>
          <w:b/>
        </w:rPr>
        <w:t xml:space="preserve">: </w:t>
      </w:r>
      <w:r w:rsidR="004F03F1">
        <w:rPr>
          <w:rFonts w:ascii="Arial" w:hAnsi="Arial" w:cs="Arial"/>
          <w:b/>
        </w:rPr>
        <w:t>New Investigators</w:t>
      </w:r>
    </w:p>
    <w:p w14:paraId="7FF27D9A" w14:textId="77777777" w:rsidR="006F216E" w:rsidRPr="00D57F53" w:rsidRDefault="006F216E" w:rsidP="006F216E">
      <w:pPr>
        <w:jc w:val="center"/>
        <w:rPr>
          <w:rFonts w:ascii="Arial" w:hAnsi="Arial" w:cs="Arial"/>
          <w:b/>
        </w:rPr>
      </w:pPr>
      <w:r w:rsidRPr="00D57F53">
        <w:rPr>
          <w:rFonts w:ascii="Arial" w:hAnsi="Arial" w:cs="Arial"/>
          <w:b/>
        </w:rPr>
        <w:t>University of Cambridge</w:t>
      </w:r>
      <w:r>
        <w:rPr>
          <w:rFonts w:ascii="Arial" w:hAnsi="Arial" w:cs="Arial"/>
          <w:b/>
        </w:rPr>
        <w:t xml:space="preserve"> </w:t>
      </w:r>
      <w:r w:rsidRPr="00D57F53">
        <w:rPr>
          <w:rFonts w:ascii="Arial" w:hAnsi="Arial" w:cs="Arial"/>
          <w:b/>
        </w:rPr>
        <w:t xml:space="preserve">- Internal </w:t>
      </w:r>
      <w:r>
        <w:rPr>
          <w:rFonts w:ascii="Arial" w:hAnsi="Arial" w:cs="Arial"/>
          <w:b/>
        </w:rPr>
        <w:t>Selection</w:t>
      </w:r>
      <w:r w:rsidRPr="00D57F53">
        <w:rPr>
          <w:rFonts w:ascii="Arial" w:hAnsi="Arial" w:cs="Arial"/>
          <w:b/>
        </w:rPr>
        <w:t xml:space="preserve"> Form</w:t>
      </w:r>
    </w:p>
    <w:p w14:paraId="109F2EE2" w14:textId="0E9161D7" w:rsidR="003E517B" w:rsidRDefault="006F216E" w:rsidP="00AA4FD1">
      <w:pPr>
        <w:spacing w:after="0"/>
        <w:rPr>
          <w:rStyle w:val="Hyperlink"/>
          <w:rFonts w:ascii="Arial" w:eastAsia="Times New Roman" w:hAnsi="Arial" w:cs="Arial"/>
          <w:i/>
          <w:sz w:val="20"/>
          <w:szCs w:val="20"/>
        </w:rPr>
      </w:pPr>
      <w:r w:rsidRPr="001B4E59">
        <w:rPr>
          <w:rFonts w:ascii="Arial" w:eastAsia="Times New Roman" w:hAnsi="Arial" w:cs="Arial"/>
          <w:i/>
          <w:color w:val="000000"/>
          <w:sz w:val="20"/>
          <w:szCs w:val="20"/>
        </w:rPr>
        <w:t xml:space="preserve">Call Details: </w:t>
      </w:r>
      <w:hyperlink r:id="rId7" w:history="1">
        <w:r w:rsidR="00AA4FD1" w:rsidRPr="00AA4FD1">
          <w:rPr>
            <w:rStyle w:val="Hyperlink"/>
            <w:rFonts w:ascii="Arial" w:eastAsia="Times New Roman" w:hAnsi="Arial" w:cs="Arial"/>
            <w:i/>
            <w:sz w:val="20"/>
            <w:szCs w:val="20"/>
          </w:rPr>
          <w:t>http</w:t>
        </w:r>
        <w:r w:rsidR="00AA4FD1" w:rsidRPr="00AA4FD1">
          <w:rPr>
            <w:rStyle w:val="Hyperlink"/>
            <w:rFonts w:ascii="Arial" w:eastAsia="Times New Roman" w:hAnsi="Arial" w:cs="Arial"/>
            <w:i/>
            <w:sz w:val="20"/>
            <w:szCs w:val="20"/>
          </w:rPr>
          <w:t>s</w:t>
        </w:r>
        <w:r w:rsidR="00AA4FD1" w:rsidRPr="00AA4FD1">
          <w:rPr>
            <w:rStyle w:val="Hyperlink"/>
            <w:rFonts w:ascii="Arial" w:eastAsia="Times New Roman" w:hAnsi="Arial" w:cs="Arial"/>
            <w:i/>
            <w:sz w:val="20"/>
            <w:szCs w:val="20"/>
          </w:rPr>
          <w:t>://esrc.ukri.org/files/funding/funding-opportunities/new-investigator-grants-call-specification1/</w:t>
        </w:r>
      </w:hyperlink>
    </w:p>
    <w:p w14:paraId="7A631D57" w14:textId="77777777" w:rsidR="00AA4FD1" w:rsidRPr="00AA4FD1" w:rsidRDefault="00AA4FD1" w:rsidP="00AA4FD1">
      <w:pPr>
        <w:spacing w:after="0"/>
        <w:rPr>
          <w:rStyle w:val="Hyperlink"/>
          <w:rFonts w:eastAsia="Times New Roman"/>
        </w:rPr>
      </w:pPr>
    </w:p>
    <w:p w14:paraId="66011F55" w14:textId="607479F9" w:rsidR="008B1CA3" w:rsidRDefault="006F216E" w:rsidP="00505F48">
      <w:pPr>
        <w:pStyle w:val="NoSpacing"/>
        <w:jc w:val="both"/>
      </w:pPr>
      <w:r w:rsidRPr="00505F48">
        <w:rPr>
          <w:i/>
          <w:iCs/>
        </w:rPr>
        <w:t xml:space="preserve">Please </w:t>
      </w:r>
      <w:r w:rsidR="008B1CA3">
        <w:rPr>
          <w:i/>
          <w:iCs/>
        </w:rPr>
        <w:t>complete</w:t>
      </w:r>
      <w:r w:rsidRPr="00505F48">
        <w:rPr>
          <w:i/>
          <w:iCs/>
        </w:rPr>
        <w:t xml:space="preserve"> </w:t>
      </w:r>
      <w:r w:rsidR="008B1CA3">
        <w:rPr>
          <w:i/>
          <w:iCs/>
        </w:rPr>
        <w:t xml:space="preserve">an online application form: </w:t>
      </w:r>
      <w:hyperlink r:id="rId8" w:tgtFrame="_blank" w:history="1">
        <w:r w:rsidR="008B1CA3">
          <w:rPr>
            <w:rStyle w:val="Hyperlink"/>
          </w:rPr>
          <w:t>New Investigator Grant Scheme 2021-22</w:t>
        </w:r>
      </w:hyperlink>
      <w:r w:rsidR="008B1CA3">
        <w:t xml:space="preserve"> </w:t>
      </w:r>
      <w:r w:rsidR="008B1CA3" w:rsidRPr="008B1CA3">
        <w:rPr>
          <w:i/>
        </w:rPr>
        <w:t xml:space="preserve">by </w:t>
      </w:r>
      <w:r w:rsidR="008B1CA3" w:rsidRPr="00505F48">
        <w:rPr>
          <w:b/>
          <w:i/>
          <w:iCs/>
        </w:rPr>
        <w:t xml:space="preserve">17:00 on </w:t>
      </w:r>
      <w:r w:rsidR="008B1CA3">
        <w:rPr>
          <w:b/>
          <w:i/>
          <w:iCs/>
        </w:rPr>
        <w:t>Monday 15 November</w:t>
      </w:r>
      <w:r w:rsidR="008B1CA3" w:rsidRPr="00505F48">
        <w:rPr>
          <w:b/>
          <w:i/>
          <w:iCs/>
        </w:rPr>
        <w:t xml:space="preserve"> 2021</w:t>
      </w:r>
      <w:r w:rsidR="00186428">
        <w:rPr>
          <w:b/>
          <w:i/>
          <w:iCs/>
        </w:rPr>
        <w:t>.</w:t>
      </w:r>
    </w:p>
    <w:p w14:paraId="5086DF73" w14:textId="77777777" w:rsidR="008B1CA3" w:rsidRDefault="008B1CA3" w:rsidP="00505F48">
      <w:pPr>
        <w:pStyle w:val="NoSpacing"/>
        <w:jc w:val="both"/>
      </w:pPr>
    </w:p>
    <w:p w14:paraId="36112538" w14:textId="6FF05DF7" w:rsidR="008B1CA3" w:rsidRDefault="008B1CA3" w:rsidP="00505F48">
      <w:pPr>
        <w:pStyle w:val="NoSpacing"/>
        <w:jc w:val="both"/>
        <w:rPr>
          <w:i/>
          <w:iCs/>
        </w:rPr>
      </w:pPr>
      <w:r>
        <w:rPr>
          <w:i/>
          <w:iCs/>
        </w:rPr>
        <w:t>You will be asked to upload the following:</w:t>
      </w:r>
    </w:p>
    <w:p w14:paraId="7351CA28" w14:textId="77777777" w:rsidR="008B1CA3" w:rsidRDefault="008B1CA3" w:rsidP="00505F48">
      <w:pPr>
        <w:pStyle w:val="NoSpacing"/>
        <w:jc w:val="both"/>
        <w:rPr>
          <w:i/>
          <w:iCs/>
        </w:rPr>
      </w:pPr>
    </w:p>
    <w:p w14:paraId="37A176C9" w14:textId="2DB1B4E7" w:rsidR="008B1CA3" w:rsidRDefault="00186428" w:rsidP="008B1CA3">
      <w:pPr>
        <w:pStyle w:val="NoSpacing"/>
        <w:numPr>
          <w:ilvl w:val="0"/>
          <w:numId w:val="8"/>
        </w:numPr>
        <w:jc w:val="both"/>
        <w:rPr>
          <w:i/>
          <w:iCs/>
        </w:rPr>
      </w:pPr>
      <w:r>
        <w:rPr>
          <w:i/>
          <w:iCs/>
        </w:rPr>
        <w:t>The Research Project Proposal form on the following page</w:t>
      </w:r>
    </w:p>
    <w:p w14:paraId="0DD5141F" w14:textId="77777777" w:rsidR="00186428" w:rsidRDefault="00186428" w:rsidP="00186428">
      <w:pPr>
        <w:pStyle w:val="NoSpacing"/>
        <w:ind w:left="720"/>
        <w:jc w:val="both"/>
        <w:rPr>
          <w:i/>
          <w:iCs/>
        </w:rPr>
      </w:pPr>
    </w:p>
    <w:p w14:paraId="049CA51A" w14:textId="1F25113C" w:rsidR="00186428" w:rsidRPr="00186428" w:rsidRDefault="008B1CA3" w:rsidP="008B1CA3">
      <w:pPr>
        <w:pStyle w:val="NoSpacing"/>
        <w:numPr>
          <w:ilvl w:val="0"/>
          <w:numId w:val="8"/>
        </w:numPr>
        <w:jc w:val="both"/>
        <w:rPr>
          <w:i/>
          <w:iCs/>
        </w:rPr>
      </w:pPr>
      <w:r>
        <w:rPr>
          <w:i/>
          <w:iCs/>
        </w:rPr>
        <w:t>A l</w:t>
      </w:r>
      <w:r w:rsidR="004924D0" w:rsidRPr="00505F48">
        <w:rPr>
          <w:i/>
          <w:iCs/>
        </w:rPr>
        <w:t>etter of support from your Head of Department</w:t>
      </w:r>
      <w:r w:rsidR="0064526F" w:rsidRPr="00505F48">
        <w:rPr>
          <w:b/>
          <w:i/>
          <w:iCs/>
        </w:rPr>
        <w:t xml:space="preserve"> </w:t>
      </w:r>
    </w:p>
    <w:p w14:paraId="14F613DB" w14:textId="77777777" w:rsidR="00186428" w:rsidRDefault="00186428" w:rsidP="00186428">
      <w:pPr>
        <w:pStyle w:val="NoSpacing"/>
        <w:ind w:left="720"/>
        <w:jc w:val="both"/>
        <w:rPr>
          <w:i/>
          <w:iCs/>
        </w:rPr>
      </w:pPr>
    </w:p>
    <w:p w14:paraId="45D64B8C" w14:textId="1BCFFBA8" w:rsidR="0064526F" w:rsidRPr="00186428" w:rsidRDefault="0064526F" w:rsidP="00186428">
      <w:pPr>
        <w:pStyle w:val="NoSpacing"/>
        <w:ind w:left="720"/>
        <w:jc w:val="both"/>
        <w:rPr>
          <w:i/>
          <w:iCs/>
        </w:rPr>
      </w:pPr>
      <w:r w:rsidRPr="00186428">
        <w:rPr>
          <w:i/>
          <w:iCs/>
        </w:rPr>
        <w:t>The letter f</w:t>
      </w:r>
      <w:r w:rsidR="00436027" w:rsidRPr="00186428">
        <w:rPr>
          <w:i/>
          <w:iCs/>
        </w:rPr>
        <w:t>rom the Head of Department must spe</w:t>
      </w:r>
      <w:r w:rsidR="00E61493" w:rsidRPr="00186428">
        <w:rPr>
          <w:i/>
          <w:iCs/>
        </w:rPr>
        <w:t>cify:</w:t>
      </w:r>
      <w:r w:rsidRPr="00186428">
        <w:rPr>
          <w:i/>
          <w:iCs/>
        </w:rPr>
        <w:t xml:space="preserve"> </w:t>
      </w:r>
    </w:p>
    <w:p w14:paraId="3E6DB6B1" w14:textId="77777777" w:rsidR="008B1CA3" w:rsidRPr="00505F48" w:rsidRDefault="008B1CA3" w:rsidP="008B1CA3">
      <w:pPr>
        <w:pStyle w:val="NoSpacing"/>
        <w:ind w:left="720"/>
        <w:jc w:val="both"/>
        <w:rPr>
          <w:i/>
          <w:iCs/>
        </w:rPr>
      </w:pPr>
    </w:p>
    <w:p w14:paraId="491D2395" w14:textId="15E3CD94" w:rsidR="0064526F" w:rsidRPr="00505F48" w:rsidRDefault="0064526F" w:rsidP="00505F48">
      <w:pPr>
        <w:pStyle w:val="NoSpacing"/>
        <w:numPr>
          <w:ilvl w:val="0"/>
          <w:numId w:val="7"/>
        </w:numPr>
        <w:jc w:val="both"/>
        <w:rPr>
          <w:i/>
          <w:iCs/>
        </w:rPr>
      </w:pPr>
      <w:r w:rsidRPr="00505F48">
        <w:rPr>
          <w:i/>
          <w:iCs/>
        </w:rPr>
        <w:t>The</w:t>
      </w:r>
      <w:r w:rsidR="00BA5074" w:rsidRPr="00505F48">
        <w:rPr>
          <w:i/>
          <w:iCs/>
        </w:rPr>
        <w:t xml:space="preserve"> department/faculty- based</w:t>
      </w:r>
      <w:r w:rsidRPr="00505F48">
        <w:rPr>
          <w:i/>
          <w:iCs/>
        </w:rPr>
        <w:t xml:space="preserve"> mentor’s name</w:t>
      </w:r>
      <w:r w:rsidR="008B1CA3">
        <w:rPr>
          <w:i/>
          <w:iCs/>
        </w:rPr>
        <w:t>;</w:t>
      </w:r>
    </w:p>
    <w:p w14:paraId="7DEAF047" w14:textId="5F525106" w:rsidR="00BA5074" w:rsidRDefault="00E61493" w:rsidP="00505F48">
      <w:pPr>
        <w:pStyle w:val="NoSpacing"/>
        <w:numPr>
          <w:ilvl w:val="0"/>
          <w:numId w:val="7"/>
        </w:numPr>
        <w:jc w:val="both"/>
        <w:rPr>
          <w:i/>
          <w:iCs/>
        </w:rPr>
      </w:pPr>
      <w:r w:rsidRPr="00505F48">
        <w:rPr>
          <w:i/>
          <w:iCs/>
        </w:rPr>
        <w:t>The</w:t>
      </w:r>
      <w:r w:rsidR="0064526F" w:rsidRPr="00505F48">
        <w:rPr>
          <w:i/>
          <w:iCs/>
        </w:rPr>
        <w:t xml:space="preserve"> name of a reviewer </w:t>
      </w:r>
      <w:r w:rsidR="00BA5074" w:rsidRPr="00505F48">
        <w:rPr>
          <w:i/>
          <w:iCs/>
        </w:rPr>
        <w:t xml:space="preserve">(does not need to be department/faculty- based) </w:t>
      </w:r>
    </w:p>
    <w:p w14:paraId="73FB3E19" w14:textId="77777777" w:rsidR="008B1CA3" w:rsidRPr="00505F48" w:rsidRDefault="008B1CA3" w:rsidP="008B1CA3">
      <w:pPr>
        <w:pStyle w:val="NoSpacing"/>
        <w:ind w:left="1080"/>
        <w:jc w:val="both"/>
        <w:rPr>
          <w:i/>
          <w:iCs/>
        </w:rPr>
      </w:pPr>
    </w:p>
    <w:p w14:paraId="5384DE06" w14:textId="088A4D01" w:rsidR="008B1CA3" w:rsidRDefault="000002BB" w:rsidP="008B1CA3">
      <w:pPr>
        <w:pStyle w:val="NoSpacing"/>
        <w:ind w:left="720"/>
        <w:jc w:val="both"/>
        <w:rPr>
          <w:i/>
          <w:iCs/>
        </w:rPr>
      </w:pPr>
      <w:r w:rsidRPr="00505F48">
        <w:rPr>
          <w:i/>
          <w:iCs/>
        </w:rPr>
        <w:t xml:space="preserve">Both the mentor and the reviewer </w:t>
      </w:r>
      <w:r w:rsidR="0064526F" w:rsidRPr="00505F48">
        <w:rPr>
          <w:i/>
          <w:iCs/>
        </w:rPr>
        <w:t xml:space="preserve">will </w:t>
      </w:r>
      <w:r w:rsidRPr="00505F48">
        <w:rPr>
          <w:i/>
          <w:iCs/>
        </w:rPr>
        <w:t xml:space="preserve">need to </w:t>
      </w:r>
      <w:r w:rsidR="0064526F" w:rsidRPr="00505F48">
        <w:rPr>
          <w:i/>
          <w:iCs/>
        </w:rPr>
        <w:t>provide feedback on the full proposal, should the applicant be invited to proceed with the application. The review will be coordinated by the School Rese</w:t>
      </w:r>
      <w:r w:rsidR="00505F48" w:rsidRPr="00505F48">
        <w:rPr>
          <w:i/>
          <w:iCs/>
        </w:rPr>
        <w:t>arch Facilitator</w:t>
      </w:r>
    </w:p>
    <w:p w14:paraId="3CB8E605" w14:textId="77777777" w:rsidR="008B1CA3" w:rsidRDefault="008B1CA3" w:rsidP="008B1CA3">
      <w:pPr>
        <w:pStyle w:val="NoSpacing"/>
        <w:ind w:left="720"/>
        <w:jc w:val="both"/>
        <w:rPr>
          <w:i/>
          <w:iCs/>
        </w:rPr>
      </w:pPr>
    </w:p>
    <w:p w14:paraId="1EEDB2ED" w14:textId="77505673" w:rsidR="008B1CA3" w:rsidRDefault="008B1CA3" w:rsidP="008B1CA3">
      <w:pPr>
        <w:pStyle w:val="NoSpacing"/>
        <w:numPr>
          <w:ilvl w:val="0"/>
          <w:numId w:val="8"/>
        </w:numPr>
        <w:jc w:val="both"/>
        <w:rPr>
          <w:i/>
          <w:iCs/>
        </w:rPr>
      </w:pPr>
      <w:r w:rsidRPr="00505F48">
        <w:rPr>
          <w:i/>
          <w:iCs/>
        </w:rPr>
        <w:t>X5 pdf report</w:t>
      </w:r>
    </w:p>
    <w:p w14:paraId="5AB900A6" w14:textId="3D85DD3A" w:rsidR="00505F48" w:rsidRPr="00505F48" w:rsidRDefault="00505F48" w:rsidP="00505F48">
      <w:pPr>
        <w:pStyle w:val="NoSpacing"/>
        <w:jc w:val="both"/>
        <w:rPr>
          <w:i/>
          <w:iCs/>
        </w:rPr>
      </w:pPr>
      <w:r w:rsidRPr="00505F48">
        <w:rPr>
          <w:i/>
          <w:iCs/>
        </w:rPr>
        <w:tab/>
      </w:r>
    </w:p>
    <w:p w14:paraId="3910DC3D" w14:textId="095F6FD8" w:rsidR="0064526F" w:rsidRPr="00505F48" w:rsidRDefault="00505F48" w:rsidP="008B1CA3">
      <w:pPr>
        <w:pStyle w:val="NoSpacing"/>
        <w:ind w:left="720"/>
        <w:jc w:val="both"/>
        <w:rPr>
          <w:i/>
          <w:iCs/>
        </w:rPr>
      </w:pPr>
      <w:r w:rsidRPr="00505F48">
        <w:rPr>
          <w:i/>
          <w:iCs/>
        </w:rPr>
        <w:t xml:space="preserve">The X5 pdf report should show the preliminary costing for the project, including the cost of the applicant’s salary and research assistance (if required). The X5 should not be submitted for ROO approval at this stage; the costing is for indicative purposes only, to inform the internal selection. It will be possible to modify it after the internal selection. </w:t>
      </w:r>
    </w:p>
    <w:p w14:paraId="06DFDA94" w14:textId="77777777" w:rsidR="00186428" w:rsidRDefault="00186428" w:rsidP="006F216E">
      <w:pPr>
        <w:rPr>
          <w:rFonts w:ascii="Arial" w:hAnsi="Arial" w:cs="Arial"/>
          <w:b/>
          <w:sz w:val="20"/>
          <w:szCs w:val="20"/>
        </w:rPr>
      </w:pPr>
    </w:p>
    <w:p w14:paraId="1D58BAC1" w14:textId="77777777" w:rsidR="00186428" w:rsidRDefault="00186428">
      <w:pPr>
        <w:rPr>
          <w:rFonts w:ascii="Arial" w:hAnsi="Arial" w:cs="Arial"/>
          <w:b/>
          <w:sz w:val="20"/>
          <w:szCs w:val="20"/>
        </w:rPr>
      </w:pPr>
      <w:r>
        <w:rPr>
          <w:rFonts w:ascii="Arial" w:hAnsi="Arial" w:cs="Arial"/>
          <w:b/>
          <w:sz w:val="20"/>
          <w:szCs w:val="20"/>
        </w:rPr>
        <w:t xml:space="preserve">Please save all documents as PDFs with the following naming format: </w:t>
      </w:r>
    </w:p>
    <w:p w14:paraId="01E0FF1F" w14:textId="06A09189" w:rsidR="00186428" w:rsidRDefault="00186428" w:rsidP="006F216E">
      <w:pPr>
        <w:rPr>
          <w:rFonts w:ascii="Arial" w:hAnsi="Arial" w:cs="Arial"/>
          <w:b/>
          <w:sz w:val="20"/>
          <w:szCs w:val="20"/>
        </w:rPr>
      </w:pPr>
      <w:proofErr w:type="spellStart"/>
      <w:r>
        <w:rPr>
          <w:rFonts w:ascii="Arial" w:hAnsi="Arial" w:cs="Arial"/>
          <w:b/>
          <w:sz w:val="20"/>
          <w:szCs w:val="20"/>
        </w:rPr>
        <w:t>SURNAME</w:t>
      </w:r>
      <w:r w:rsidR="00C22F37">
        <w:rPr>
          <w:rFonts w:ascii="Arial" w:hAnsi="Arial" w:cs="Arial"/>
          <w:b/>
          <w:sz w:val="20"/>
          <w:szCs w:val="20"/>
        </w:rPr>
        <w:t>_</w:t>
      </w:r>
      <w:r>
        <w:rPr>
          <w:rFonts w:ascii="Arial" w:hAnsi="Arial" w:cs="Arial"/>
          <w:b/>
          <w:sz w:val="20"/>
          <w:szCs w:val="20"/>
        </w:rPr>
        <w:t>name</w:t>
      </w:r>
      <w:proofErr w:type="spellEnd"/>
      <w:r>
        <w:rPr>
          <w:rFonts w:ascii="Arial" w:hAnsi="Arial" w:cs="Arial"/>
          <w:b/>
          <w:sz w:val="20"/>
          <w:szCs w:val="20"/>
        </w:rPr>
        <w:t xml:space="preserve"> – research proposal/</w:t>
      </w:r>
      <w:proofErr w:type="spellStart"/>
      <w:r>
        <w:rPr>
          <w:rFonts w:ascii="Arial" w:hAnsi="Arial" w:cs="Arial"/>
          <w:b/>
          <w:sz w:val="20"/>
          <w:szCs w:val="20"/>
        </w:rPr>
        <w:t>HoD</w:t>
      </w:r>
      <w:proofErr w:type="spellEnd"/>
      <w:r>
        <w:rPr>
          <w:rFonts w:ascii="Arial" w:hAnsi="Arial" w:cs="Arial"/>
          <w:b/>
          <w:sz w:val="20"/>
          <w:szCs w:val="20"/>
        </w:rPr>
        <w:t xml:space="preserve"> letter/X5 report</w:t>
      </w:r>
      <w:bookmarkStart w:id="0" w:name="_GoBack"/>
      <w:bookmarkEnd w:id="0"/>
      <w:r>
        <w:rPr>
          <w:rFonts w:ascii="Arial" w:hAnsi="Arial" w:cs="Arial"/>
          <w:b/>
          <w:sz w:val="20"/>
          <w:szCs w:val="20"/>
        </w:rPr>
        <w:br w:type="page"/>
      </w:r>
    </w:p>
    <w:p w14:paraId="59AAFC42" w14:textId="22D46891" w:rsidR="00186428" w:rsidRDefault="00186428" w:rsidP="006F216E">
      <w:pPr>
        <w:rPr>
          <w:rFonts w:ascii="Arial" w:hAnsi="Arial" w:cs="Arial"/>
          <w:b/>
          <w:sz w:val="20"/>
          <w:szCs w:val="20"/>
        </w:rPr>
      </w:pPr>
      <w:r>
        <w:rPr>
          <w:rFonts w:ascii="Arial" w:hAnsi="Arial" w:cs="Arial"/>
          <w:b/>
          <w:sz w:val="20"/>
          <w:szCs w:val="20"/>
        </w:rPr>
        <w:t>SURNAME, name</w:t>
      </w:r>
    </w:p>
    <w:p w14:paraId="0E715AEA" w14:textId="36A61FEA" w:rsidR="00186428" w:rsidRDefault="006F216E" w:rsidP="00186428">
      <w:pPr>
        <w:jc w:val="center"/>
        <w:rPr>
          <w:rFonts w:ascii="Arial" w:hAnsi="Arial" w:cs="Arial"/>
          <w:b/>
          <w:sz w:val="20"/>
          <w:szCs w:val="20"/>
        </w:rPr>
      </w:pPr>
      <w:r w:rsidRPr="00F94AC4">
        <w:rPr>
          <w:rFonts w:ascii="Arial" w:hAnsi="Arial" w:cs="Arial"/>
          <w:b/>
          <w:sz w:val="20"/>
          <w:szCs w:val="20"/>
        </w:rPr>
        <w:t>Research project description</w:t>
      </w:r>
      <w:r w:rsidR="00AD3529" w:rsidRPr="00F94AC4">
        <w:rPr>
          <w:rFonts w:ascii="Arial" w:hAnsi="Arial" w:cs="Arial"/>
          <w:b/>
          <w:sz w:val="20"/>
          <w:szCs w:val="20"/>
        </w:rPr>
        <w:t xml:space="preserve"> </w:t>
      </w:r>
      <w:r w:rsidRPr="00F94AC4">
        <w:rPr>
          <w:rFonts w:ascii="Arial" w:hAnsi="Arial" w:cs="Arial"/>
          <w:b/>
          <w:sz w:val="20"/>
          <w:szCs w:val="20"/>
        </w:rPr>
        <w:t xml:space="preserve">(maximum </w:t>
      </w:r>
      <w:r w:rsidR="007604C4">
        <w:rPr>
          <w:rFonts w:ascii="Arial" w:hAnsi="Arial" w:cs="Arial"/>
          <w:b/>
          <w:sz w:val="20"/>
          <w:szCs w:val="20"/>
        </w:rPr>
        <w:t>1000</w:t>
      </w:r>
      <w:r w:rsidRPr="00F94AC4">
        <w:rPr>
          <w:rFonts w:ascii="Arial" w:hAnsi="Arial" w:cs="Arial"/>
          <w:b/>
          <w:sz w:val="20"/>
          <w:szCs w:val="20"/>
        </w:rPr>
        <w:t xml:space="preserve"> words)</w:t>
      </w:r>
    </w:p>
    <w:p w14:paraId="1E231ECA" w14:textId="7279CD98" w:rsidR="00186428" w:rsidRDefault="00186428" w:rsidP="00186428">
      <w:pPr>
        <w:jc w:val="center"/>
        <w:rPr>
          <w:rFonts w:ascii="Arial" w:hAnsi="Arial" w:cs="Arial"/>
          <w:b/>
          <w:sz w:val="20"/>
          <w:szCs w:val="20"/>
        </w:rPr>
      </w:pPr>
      <w:r>
        <w:rPr>
          <w:rFonts w:ascii="Arial" w:hAnsi="Arial" w:cs="Arial"/>
          <w:b/>
          <w:sz w:val="20"/>
          <w:szCs w:val="20"/>
        </w:rPr>
        <w:t>to include:</w:t>
      </w:r>
    </w:p>
    <w:tbl>
      <w:tblPr>
        <w:tblStyle w:val="TableGrid"/>
        <w:tblW w:w="9067" w:type="dxa"/>
        <w:tblLook w:val="04A0" w:firstRow="1" w:lastRow="0" w:firstColumn="1" w:lastColumn="0" w:noHBand="0" w:noVBand="1"/>
      </w:tblPr>
      <w:tblGrid>
        <w:gridCol w:w="9067"/>
      </w:tblGrid>
      <w:tr w:rsidR="00E922AA" w14:paraId="0230260A" w14:textId="77777777" w:rsidTr="00E922AA">
        <w:tc>
          <w:tcPr>
            <w:tcW w:w="9067" w:type="dxa"/>
            <w:shd w:val="clear" w:color="auto" w:fill="DBE5F1" w:themeFill="accent1" w:themeFillTint="33"/>
          </w:tcPr>
          <w:p w14:paraId="0373B8D4" w14:textId="77777777" w:rsidR="00E922AA" w:rsidRPr="00186428" w:rsidRDefault="00E922AA" w:rsidP="00186428">
            <w:pPr>
              <w:rPr>
                <w:rFonts w:ascii="Arial" w:hAnsi="Arial" w:cs="Arial"/>
                <w:b/>
                <w:i/>
                <w:sz w:val="20"/>
                <w:szCs w:val="20"/>
              </w:rPr>
            </w:pPr>
            <w:r w:rsidRPr="00186428">
              <w:rPr>
                <w:rFonts w:ascii="Arial" w:hAnsi="Arial" w:cs="Arial"/>
                <w:b/>
                <w:i/>
                <w:sz w:val="20"/>
                <w:szCs w:val="20"/>
              </w:rPr>
              <w:t>Research Proposal (c.500 words) to demonstrate:</w:t>
            </w:r>
          </w:p>
          <w:p w14:paraId="2B805225" w14:textId="77777777" w:rsidR="00E922AA" w:rsidRPr="006F20A7" w:rsidRDefault="00E922AA" w:rsidP="00186428">
            <w:pPr>
              <w:pStyle w:val="ListParagraph"/>
              <w:numPr>
                <w:ilvl w:val="0"/>
                <w:numId w:val="2"/>
              </w:numPr>
              <w:rPr>
                <w:rFonts w:ascii="Arial" w:hAnsi="Arial" w:cs="Arial"/>
                <w:i/>
                <w:sz w:val="20"/>
                <w:szCs w:val="20"/>
              </w:rPr>
            </w:pPr>
            <w:r w:rsidRPr="006F20A7">
              <w:rPr>
                <w:rFonts w:ascii="Arial" w:hAnsi="Arial" w:cs="Arial"/>
                <w:i/>
                <w:sz w:val="20"/>
                <w:szCs w:val="20"/>
              </w:rPr>
              <w:t>Originality, potential contribution to knowledge, i.e. research excellence, including the academic potential of the applicant</w:t>
            </w:r>
            <w:r>
              <w:rPr>
                <w:rFonts w:ascii="Arial" w:hAnsi="Arial" w:cs="Arial"/>
                <w:i/>
                <w:sz w:val="20"/>
                <w:szCs w:val="20"/>
              </w:rPr>
              <w:t>;</w:t>
            </w:r>
            <w:r w:rsidRPr="006F20A7">
              <w:rPr>
                <w:rFonts w:ascii="Arial" w:hAnsi="Arial" w:cs="Arial"/>
                <w:i/>
                <w:sz w:val="20"/>
                <w:szCs w:val="20"/>
              </w:rPr>
              <w:t xml:space="preserve"> </w:t>
            </w:r>
          </w:p>
          <w:p w14:paraId="74DC0DDC" w14:textId="77777777" w:rsidR="00E922AA" w:rsidRPr="006F20A7" w:rsidRDefault="00E922AA" w:rsidP="00186428">
            <w:pPr>
              <w:pStyle w:val="ListParagraph"/>
              <w:numPr>
                <w:ilvl w:val="0"/>
                <w:numId w:val="2"/>
              </w:numPr>
              <w:rPr>
                <w:rFonts w:ascii="Arial" w:hAnsi="Arial" w:cs="Arial"/>
                <w:i/>
                <w:sz w:val="20"/>
                <w:szCs w:val="20"/>
              </w:rPr>
            </w:pPr>
            <w:r w:rsidRPr="006F20A7">
              <w:rPr>
                <w:rFonts w:ascii="Arial" w:hAnsi="Arial" w:cs="Arial"/>
                <w:i/>
                <w:sz w:val="20"/>
                <w:szCs w:val="20"/>
              </w:rPr>
              <w:t>Research design and methods, including, but not limited to, collaborations and multi-disciplinary/international links</w:t>
            </w:r>
            <w:r>
              <w:rPr>
                <w:rFonts w:ascii="Arial" w:hAnsi="Arial" w:cs="Arial"/>
                <w:i/>
                <w:sz w:val="20"/>
                <w:szCs w:val="20"/>
              </w:rPr>
              <w:t>.</w:t>
            </w:r>
          </w:p>
          <w:p w14:paraId="12DFFA16" w14:textId="77777777" w:rsidR="00E922AA" w:rsidRDefault="00E922AA" w:rsidP="006F216E">
            <w:pPr>
              <w:rPr>
                <w:rFonts w:ascii="Arial" w:hAnsi="Arial" w:cs="Arial"/>
                <w:b/>
                <w:sz w:val="20"/>
                <w:szCs w:val="20"/>
              </w:rPr>
            </w:pPr>
          </w:p>
        </w:tc>
      </w:tr>
      <w:tr w:rsidR="00E922AA" w14:paraId="7ADA4533" w14:textId="77777777" w:rsidTr="00E922AA">
        <w:tc>
          <w:tcPr>
            <w:tcW w:w="9067" w:type="dxa"/>
          </w:tcPr>
          <w:p w14:paraId="6B25792B" w14:textId="77777777" w:rsidR="00E922AA" w:rsidRPr="00E922AA" w:rsidRDefault="00E922AA" w:rsidP="00186428">
            <w:pPr>
              <w:rPr>
                <w:rFonts w:ascii="Arial" w:hAnsi="Arial" w:cs="Arial"/>
                <w:b/>
                <w:sz w:val="20"/>
                <w:szCs w:val="20"/>
              </w:rPr>
            </w:pPr>
          </w:p>
          <w:p w14:paraId="60B8D88A" w14:textId="77777777" w:rsidR="00E922AA" w:rsidRDefault="00E922AA" w:rsidP="00186428">
            <w:pPr>
              <w:rPr>
                <w:rFonts w:ascii="Arial" w:hAnsi="Arial" w:cs="Arial"/>
                <w:b/>
                <w:i/>
                <w:sz w:val="20"/>
                <w:szCs w:val="20"/>
              </w:rPr>
            </w:pPr>
          </w:p>
          <w:p w14:paraId="331AD7D6" w14:textId="17A6452F" w:rsidR="00E922AA" w:rsidRPr="00186428" w:rsidRDefault="00E922AA" w:rsidP="00186428">
            <w:pPr>
              <w:rPr>
                <w:rFonts w:ascii="Arial" w:hAnsi="Arial" w:cs="Arial"/>
                <w:b/>
                <w:i/>
                <w:sz w:val="20"/>
                <w:szCs w:val="20"/>
              </w:rPr>
            </w:pPr>
          </w:p>
        </w:tc>
      </w:tr>
      <w:tr w:rsidR="00E922AA" w14:paraId="18F32216" w14:textId="77777777" w:rsidTr="00E922AA">
        <w:tc>
          <w:tcPr>
            <w:tcW w:w="9067" w:type="dxa"/>
            <w:shd w:val="clear" w:color="auto" w:fill="DBE5F1" w:themeFill="accent1" w:themeFillTint="33"/>
          </w:tcPr>
          <w:p w14:paraId="4480F5A9" w14:textId="77777777" w:rsidR="00E922AA" w:rsidRPr="00186428" w:rsidRDefault="00E922AA" w:rsidP="00186428">
            <w:pPr>
              <w:rPr>
                <w:rFonts w:ascii="Arial" w:hAnsi="Arial" w:cs="Arial"/>
                <w:b/>
                <w:i/>
                <w:sz w:val="20"/>
                <w:szCs w:val="20"/>
              </w:rPr>
            </w:pPr>
            <w:r w:rsidRPr="00186428">
              <w:rPr>
                <w:rFonts w:ascii="Arial" w:hAnsi="Arial" w:cs="Arial"/>
                <w:b/>
                <w:i/>
                <w:sz w:val="20"/>
                <w:szCs w:val="20"/>
              </w:rPr>
              <w:t>Skills Development/Organisational Support (c.250 words) to demonstrate:</w:t>
            </w:r>
          </w:p>
          <w:p w14:paraId="5BCC185D" w14:textId="77777777" w:rsidR="00E922AA" w:rsidRDefault="00E922AA" w:rsidP="00186428">
            <w:pPr>
              <w:pStyle w:val="ListParagraph"/>
              <w:numPr>
                <w:ilvl w:val="0"/>
                <w:numId w:val="2"/>
              </w:numPr>
              <w:rPr>
                <w:rFonts w:ascii="Arial" w:hAnsi="Arial" w:cs="Arial"/>
                <w:i/>
                <w:sz w:val="20"/>
                <w:szCs w:val="20"/>
              </w:rPr>
            </w:pPr>
            <w:r>
              <w:rPr>
                <w:rFonts w:ascii="Arial" w:hAnsi="Arial" w:cs="Arial"/>
                <w:i/>
                <w:sz w:val="20"/>
                <w:szCs w:val="20"/>
              </w:rPr>
              <w:t xml:space="preserve">A </w:t>
            </w:r>
            <w:r w:rsidRPr="006F20A7">
              <w:rPr>
                <w:rFonts w:ascii="Arial" w:hAnsi="Arial" w:cs="Arial"/>
                <w:i/>
                <w:sz w:val="20"/>
                <w:szCs w:val="20"/>
              </w:rPr>
              <w:t>proposed skills development plan</w:t>
            </w:r>
            <w:r>
              <w:rPr>
                <w:rFonts w:ascii="Arial" w:hAnsi="Arial" w:cs="Arial"/>
                <w:i/>
                <w:sz w:val="20"/>
                <w:szCs w:val="20"/>
              </w:rPr>
              <w:t>;</w:t>
            </w:r>
          </w:p>
          <w:p w14:paraId="3FCF7D21" w14:textId="77777777" w:rsidR="00E922AA" w:rsidRPr="007D4552" w:rsidRDefault="00E922AA" w:rsidP="00186428">
            <w:pPr>
              <w:pStyle w:val="ListParagraph"/>
              <w:numPr>
                <w:ilvl w:val="0"/>
                <w:numId w:val="2"/>
              </w:numPr>
              <w:rPr>
                <w:rFonts w:ascii="Arial" w:hAnsi="Arial" w:cs="Arial"/>
                <w:i/>
                <w:sz w:val="20"/>
                <w:szCs w:val="20"/>
              </w:rPr>
            </w:pPr>
            <w:r w:rsidRPr="007D4552">
              <w:rPr>
                <w:rFonts w:ascii="Arial" w:hAnsi="Arial" w:cs="Arial"/>
                <w:i/>
                <w:sz w:val="20"/>
                <w:szCs w:val="20"/>
              </w:rPr>
              <w:t>How the grant will allow the applicant to transition to an independent researcher and advance their career. Researchers more than 4 years beyond their PhD should clearly articulate why they consider themselves eligible for this scheme as an early career researcher.</w:t>
            </w:r>
          </w:p>
          <w:p w14:paraId="1600308F" w14:textId="77777777" w:rsidR="00E922AA" w:rsidRPr="006F20A7" w:rsidRDefault="00E922AA" w:rsidP="00186428">
            <w:pPr>
              <w:pStyle w:val="ListParagraph"/>
              <w:numPr>
                <w:ilvl w:val="0"/>
                <w:numId w:val="2"/>
              </w:numPr>
              <w:rPr>
                <w:rFonts w:ascii="Arial" w:hAnsi="Arial" w:cs="Arial"/>
                <w:i/>
                <w:sz w:val="20"/>
                <w:szCs w:val="20"/>
              </w:rPr>
            </w:pPr>
            <w:r w:rsidRPr="006F20A7">
              <w:rPr>
                <w:rFonts w:ascii="Arial" w:hAnsi="Arial" w:cs="Arial"/>
                <w:i/>
                <w:sz w:val="20"/>
                <w:szCs w:val="20"/>
              </w:rPr>
              <w:t>The appropriateness and demonstration of commitment of the proposed mentor(s)</w:t>
            </w:r>
            <w:r>
              <w:rPr>
                <w:rFonts w:ascii="Arial" w:hAnsi="Arial" w:cs="Arial"/>
                <w:i/>
                <w:sz w:val="20"/>
                <w:szCs w:val="20"/>
              </w:rPr>
              <w:t>;</w:t>
            </w:r>
          </w:p>
          <w:p w14:paraId="0C2FF80C" w14:textId="77777777" w:rsidR="00E922AA" w:rsidRDefault="00E922AA" w:rsidP="006F216E">
            <w:pPr>
              <w:rPr>
                <w:rFonts w:ascii="Arial" w:hAnsi="Arial" w:cs="Arial"/>
                <w:b/>
                <w:sz w:val="20"/>
                <w:szCs w:val="20"/>
              </w:rPr>
            </w:pPr>
          </w:p>
        </w:tc>
      </w:tr>
      <w:tr w:rsidR="00E922AA" w14:paraId="3F2B3509" w14:textId="77777777" w:rsidTr="00E922AA">
        <w:tc>
          <w:tcPr>
            <w:tcW w:w="9067" w:type="dxa"/>
          </w:tcPr>
          <w:p w14:paraId="045F3E77" w14:textId="77777777" w:rsidR="00E922AA" w:rsidRDefault="00E922AA" w:rsidP="00186428">
            <w:pPr>
              <w:rPr>
                <w:rFonts w:ascii="Arial" w:hAnsi="Arial" w:cs="Arial"/>
                <w:b/>
                <w:sz w:val="20"/>
                <w:szCs w:val="20"/>
              </w:rPr>
            </w:pPr>
          </w:p>
          <w:p w14:paraId="7E3C7016" w14:textId="77777777" w:rsidR="00E922AA" w:rsidRDefault="00E922AA" w:rsidP="00186428">
            <w:pPr>
              <w:rPr>
                <w:rFonts w:ascii="Arial" w:hAnsi="Arial" w:cs="Arial"/>
                <w:b/>
                <w:sz w:val="20"/>
                <w:szCs w:val="20"/>
              </w:rPr>
            </w:pPr>
          </w:p>
          <w:p w14:paraId="287CEFB4" w14:textId="77777777" w:rsidR="00E922AA" w:rsidRDefault="00E922AA" w:rsidP="00186428">
            <w:pPr>
              <w:rPr>
                <w:rFonts w:ascii="Arial" w:hAnsi="Arial" w:cs="Arial"/>
                <w:b/>
                <w:sz w:val="20"/>
                <w:szCs w:val="20"/>
              </w:rPr>
            </w:pPr>
          </w:p>
          <w:p w14:paraId="1030E76F" w14:textId="6FA5034F" w:rsidR="00E922AA" w:rsidRPr="00E922AA" w:rsidRDefault="00E922AA" w:rsidP="00186428">
            <w:pPr>
              <w:rPr>
                <w:rFonts w:ascii="Arial" w:hAnsi="Arial" w:cs="Arial"/>
                <w:b/>
                <w:sz w:val="20"/>
                <w:szCs w:val="20"/>
              </w:rPr>
            </w:pPr>
          </w:p>
        </w:tc>
      </w:tr>
      <w:tr w:rsidR="00E922AA" w14:paraId="3D335DAC" w14:textId="77777777" w:rsidTr="00E922AA">
        <w:tc>
          <w:tcPr>
            <w:tcW w:w="9067" w:type="dxa"/>
            <w:shd w:val="clear" w:color="auto" w:fill="DBE5F1" w:themeFill="accent1" w:themeFillTint="33"/>
          </w:tcPr>
          <w:p w14:paraId="377FE71C" w14:textId="77777777" w:rsidR="00E922AA" w:rsidRPr="00186428" w:rsidRDefault="00E922AA" w:rsidP="00186428">
            <w:pPr>
              <w:rPr>
                <w:rFonts w:ascii="Arial" w:hAnsi="Arial" w:cs="Arial"/>
                <w:b/>
                <w:i/>
                <w:sz w:val="20"/>
                <w:szCs w:val="20"/>
              </w:rPr>
            </w:pPr>
            <w:r w:rsidRPr="00186428">
              <w:rPr>
                <w:rFonts w:ascii="Arial" w:hAnsi="Arial" w:cs="Arial"/>
                <w:b/>
                <w:i/>
                <w:sz w:val="20"/>
                <w:szCs w:val="20"/>
              </w:rPr>
              <w:t>Knowledge Exchange and Impact Realisation Activities (c.250 words) to demonstrate:</w:t>
            </w:r>
          </w:p>
          <w:p w14:paraId="2970EBA7" w14:textId="77777777" w:rsidR="00E922AA" w:rsidRPr="00EE3DB7" w:rsidRDefault="00E922AA" w:rsidP="00186428">
            <w:pPr>
              <w:pStyle w:val="ListParagraph"/>
              <w:numPr>
                <w:ilvl w:val="0"/>
                <w:numId w:val="4"/>
              </w:numPr>
              <w:rPr>
                <w:rFonts w:ascii="Arial" w:hAnsi="Arial" w:cs="Arial"/>
                <w:i/>
                <w:sz w:val="20"/>
                <w:szCs w:val="20"/>
              </w:rPr>
            </w:pPr>
            <w:r w:rsidRPr="006F20A7">
              <w:rPr>
                <w:rFonts w:ascii="Arial" w:hAnsi="Arial" w:cs="Arial"/>
                <w:i/>
                <w:sz w:val="20"/>
                <w:szCs w:val="20"/>
              </w:rPr>
              <w:t>Impact, outputs, and dissemination, including plans to develop knowledge exchange skills and activities to maximise the impact of the research</w:t>
            </w:r>
            <w:r>
              <w:rPr>
                <w:rFonts w:ascii="Arial" w:hAnsi="Arial" w:cs="Arial"/>
                <w:i/>
                <w:sz w:val="20"/>
                <w:szCs w:val="20"/>
              </w:rPr>
              <w:t>.</w:t>
            </w:r>
            <w:r w:rsidRPr="006F20A7">
              <w:rPr>
                <w:rFonts w:ascii="Arial" w:hAnsi="Arial" w:cs="Arial"/>
                <w:i/>
                <w:sz w:val="20"/>
                <w:szCs w:val="20"/>
              </w:rPr>
              <w:t xml:space="preserve"> </w:t>
            </w:r>
          </w:p>
          <w:p w14:paraId="426F54EF" w14:textId="77777777" w:rsidR="00E922AA" w:rsidRDefault="00E922AA" w:rsidP="006F216E">
            <w:pPr>
              <w:rPr>
                <w:rFonts w:ascii="Arial" w:hAnsi="Arial" w:cs="Arial"/>
                <w:b/>
                <w:sz w:val="20"/>
                <w:szCs w:val="20"/>
              </w:rPr>
            </w:pPr>
          </w:p>
        </w:tc>
      </w:tr>
      <w:tr w:rsidR="00E922AA" w14:paraId="5BCF77C5" w14:textId="77777777" w:rsidTr="00E922AA">
        <w:tc>
          <w:tcPr>
            <w:tcW w:w="9067" w:type="dxa"/>
          </w:tcPr>
          <w:p w14:paraId="3484AF7E" w14:textId="77777777" w:rsidR="00E922AA" w:rsidRDefault="00E922AA" w:rsidP="00186428">
            <w:pPr>
              <w:rPr>
                <w:rFonts w:ascii="Arial" w:hAnsi="Arial" w:cs="Arial"/>
                <w:b/>
                <w:sz w:val="20"/>
                <w:szCs w:val="20"/>
              </w:rPr>
            </w:pPr>
          </w:p>
          <w:p w14:paraId="6CCAFA58" w14:textId="77777777" w:rsidR="00E922AA" w:rsidRDefault="00E922AA" w:rsidP="00186428">
            <w:pPr>
              <w:rPr>
                <w:rFonts w:ascii="Arial" w:hAnsi="Arial" w:cs="Arial"/>
                <w:b/>
                <w:sz w:val="20"/>
                <w:szCs w:val="20"/>
              </w:rPr>
            </w:pPr>
          </w:p>
          <w:p w14:paraId="20AD3A7F" w14:textId="77777777" w:rsidR="00E922AA" w:rsidRDefault="00E922AA" w:rsidP="00186428">
            <w:pPr>
              <w:rPr>
                <w:rFonts w:ascii="Arial" w:hAnsi="Arial" w:cs="Arial"/>
                <w:b/>
                <w:sz w:val="20"/>
                <w:szCs w:val="20"/>
              </w:rPr>
            </w:pPr>
          </w:p>
          <w:p w14:paraId="1665D600" w14:textId="41F2F4FC" w:rsidR="00E922AA" w:rsidRPr="00E922AA" w:rsidRDefault="00E922AA" w:rsidP="00186428">
            <w:pPr>
              <w:rPr>
                <w:rFonts w:ascii="Arial" w:hAnsi="Arial" w:cs="Arial"/>
                <w:b/>
                <w:sz w:val="20"/>
                <w:szCs w:val="20"/>
              </w:rPr>
            </w:pPr>
          </w:p>
        </w:tc>
      </w:tr>
    </w:tbl>
    <w:p w14:paraId="673B2BFE" w14:textId="77777777" w:rsidR="00186428" w:rsidRDefault="00186428" w:rsidP="00186428">
      <w:pPr>
        <w:pStyle w:val="Footer"/>
        <w:rPr>
          <w:rFonts w:ascii="Arial" w:hAnsi="Arial" w:cs="Arial"/>
          <w:b/>
          <w:sz w:val="20"/>
          <w:szCs w:val="20"/>
        </w:rPr>
      </w:pPr>
    </w:p>
    <w:p w14:paraId="6AB3BDBE" w14:textId="181B37DF" w:rsidR="00186428" w:rsidRPr="00186428" w:rsidRDefault="00186428" w:rsidP="00186428">
      <w:pPr>
        <w:pStyle w:val="Footer"/>
      </w:pPr>
      <w:r w:rsidRPr="00505F48">
        <w:rPr>
          <w:rFonts w:ascii="Arial" w:hAnsi="Arial" w:cs="Arial"/>
          <w:b/>
          <w:sz w:val="20"/>
          <w:szCs w:val="20"/>
        </w:rPr>
        <w:t>Please do not exceed the word limit. Any text beyond 1000 words will be deleted before the applicati</w:t>
      </w:r>
      <w:r>
        <w:rPr>
          <w:rFonts w:ascii="Arial" w:hAnsi="Arial" w:cs="Arial"/>
          <w:b/>
          <w:sz w:val="20"/>
          <w:szCs w:val="20"/>
        </w:rPr>
        <w:t>on is forwarded to the Committee.</w:t>
      </w:r>
    </w:p>
    <w:sectPr w:rsidR="00186428" w:rsidRPr="001864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4758" w14:textId="77777777" w:rsidR="00EB3230" w:rsidRDefault="00EB3230" w:rsidP="00572419">
      <w:pPr>
        <w:spacing w:after="0" w:line="240" w:lineRule="auto"/>
      </w:pPr>
      <w:r>
        <w:separator/>
      </w:r>
    </w:p>
  </w:endnote>
  <w:endnote w:type="continuationSeparator" w:id="0">
    <w:p w14:paraId="0C30BF04" w14:textId="77777777" w:rsidR="00EB3230" w:rsidRDefault="00EB3230" w:rsidP="0057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6404" w14:textId="77777777" w:rsidR="00EB3230" w:rsidRDefault="00EB3230" w:rsidP="00572419">
      <w:pPr>
        <w:spacing w:after="0" w:line="240" w:lineRule="auto"/>
      </w:pPr>
      <w:r>
        <w:separator/>
      </w:r>
    </w:p>
  </w:footnote>
  <w:footnote w:type="continuationSeparator" w:id="0">
    <w:p w14:paraId="23AE379C" w14:textId="77777777" w:rsidR="00EB3230" w:rsidRDefault="00EB3230" w:rsidP="0057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D64A" w14:textId="0786A813" w:rsidR="00D04727" w:rsidRDefault="00D04727">
    <w:pPr>
      <w:pStyle w:val="Header"/>
    </w:pPr>
    <w:r>
      <w:t>ESRC New Investigator Grant – R3 MT2021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43D"/>
    <w:multiLevelType w:val="hybridMultilevel"/>
    <w:tmpl w:val="8C10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95312"/>
    <w:multiLevelType w:val="hybridMultilevel"/>
    <w:tmpl w:val="4046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C56683"/>
    <w:multiLevelType w:val="hybridMultilevel"/>
    <w:tmpl w:val="3FEA7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95441"/>
    <w:multiLevelType w:val="hybridMultilevel"/>
    <w:tmpl w:val="B928D566"/>
    <w:lvl w:ilvl="0" w:tplc="B07E54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724AC"/>
    <w:multiLevelType w:val="hybridMultilevel"/>
    <w:tmpl w:val="3F2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E2F45"/>
    <w:multiLevelType w:val="hybridMultilevel"/>
    <w:tmpl w:val="F93C3546"/>
    <w:lvl w:ilvl="0" w:tplc="24449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20F28"/>
    <w:multiLevelType w:val="hybridMultilevel"/>
    <w:tmpl w:val="3708987C"/>
    <w:lvl w:ilvl="0" w:tplc="E76807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D8750C"/>
    <w:multiLevelType w:val="hybridMultilevel"/>
    <w:tmpl w:val="249A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57"/>
    <w:rsid w:val="000002BB"/>
    <w:rsid w:val="00011FB9"/>
    <w:rsid w:val="00080291"/>
    <w:rsid w:val="0008571E"/>
    <w:rsid w:val="00123656"/>
    <w:rsid w:val="00171097"/>
    <w:rsid w:val="00173B8B"/>
    <w:rsid w:val="00186428"/>
    <w:rsid w:val="001A47DA"/>
    <w:rsid w:val="001B4E59"/>
    <w:rsid w:val="002624A4"/>
    <w:rsid w:val="00264023"/>
    <w:rsid w:val="002A110E"/>
    <w:rsid w:val="0032156B"/>
    <w:rsid w:val="00360A7A"/>
    <w:rsid w:val="003E517B"/>
    <w:rsid w:val="00416E52"/>
    <w:rsid w:val="00427D18"/>
    <w:rsid w:val="00431149"/>
    <w:rsid w:val="00436027"/>
    <w:rsid w:val="0044323D"/>
    <w:rsid w:val="00443613"/>
    <w:rsid w:val="004924D0"/>
    <w:rsid w:val="004F03F1"/>
    <w:rsid w:val="004F63BA"/>
    <w:rsid w:val="00505F48"/>
    <w:rsid w:val="00572419"/>
    <w:rsid w:val="005859A3"/>
    <w:rsid w:val="0064526F"/>
    <w:rsid w:val="00681DD9"/>
    <w:rsid w:val="006A3636"/>
    <w:rsid w:val="006C7DCB"/>
    <w:rsid w:val="006E2877"/>
    <w:rsid w:val="006F20A7"/>
    <w:rsid w:val="006F216E"/>
    <w:rsid w:val="007307A2"/>
    <w:rsid w:val="007318C5"/>
    <w:rsid w:val="00752E97"/>
    <w:rsid w:val="007604C4"/>
    <w:rsid w:val="007D4552"/>
    <w:rsid w:val="007F5092"/>
    <w:rsid w:val="008064FB"/>
    <w:rsid w:val="00843453"/>
    <w:rsid w:val="008B1CA3"/>
    <w:rsid w:val="008E4CAD"/>
    <w:rsid w:val="00933C5A"/>
    <w:rsid w:val="00994F20"/>
    <w:rsid w:val="009C3E9E"/>
    <w:rsid w:val="00A23EB7"/>
    <w:rsid w:val="00A34B29"/>
    <w:rsid w:val="00A577FC"/>
    <w:rsid w:val="00A80050"/>
    <w:rsid w:val="00AA37E1"/>
    <w:rsid w:val="00AA4FD1"/>
    <w:rsid w:val="00AB747E"/>
    <w:rsid w:val="00AD3529"/>
    <w:rsid w:val="00AF35F5"/>
    <w:rsid w:val="00B51488"/>
    <w:rsid w:val="00B552B9"/>
    <w:rsid w:val="00B6093A"/>
    <w:rsid w:val="00BA5074"/>
    <w:rsid w:val="00C22F37"/>
    <w:rsid w:val="00C51876"/>
    <w:rsid w:val="00CA5F96"/>
    <w:rsid w:val="00CE7FAF"/>
    <w:rsid w:val="00D04727"/>
    <w:rsid w:val="00D32D79"/>
    <w:rsid w:val="00DA5CB6"/>
    <w:rsid w:val="00DD2F4E"/>
    <w:rsid w:val="00DE148E"/>
    <w:rsid w:val="00E02F39"/>
    <w:rsid w:val="00E61493"/>
    <w:rsid w:val="00E81B5D"/>
    <w:rsid w:val="00E922AA"/>
    <w:rsid w:val="00EA7E57"/>
    <w:rsid w:val="00EB3230"/>
    <w:rsid w:val="00EE3DB7"/>
    <w:rsid w:val="00F00D27"/>
    <w:rsid w:val="00F0262F"/>
    <w:rsid w:val="00F20143"/>
    <w:rsid w:val="00F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8017"/>
  <w15:docId w15:val="{3560F373-5FC4-4CBE-8BF2-A2E1B07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16E"/>
    <w:pPr>
      <w:ind w:left="720"/>
      <w:contextualSpacing/>
    </w:pPr>
  </w:style>
  <w:style w:type="character" w:styleId="Hyperlink">
    <w:name w:val="Hyperlink"/>
    <w:basedOn w:val="DefaultParagraphFont"/>
    <w:uiPriority w:val="99"/>
    <w:unhideWhenUsed/>
    <w:rsid w:val="006F216E"/>
    <w:rPr>
      <w:color w:val="0000FF" w:themeColor="hyperlink"/>
      <w:u w:val="single"/>
    </w:rPr>
  </w:style>
  <w:style w:type="paragraph" w:styleId="BalloonText">
    <w:name w:val="Balloon Text"/>
    <w:basedOn w:val="Normal"/>
    <w:link w:val="BalloonTextChar"/>
    <w:uiPriority w:val="99"/>
    <w:semiHidden/>
    <w:unhideWhenUsed/>
    <w:rsid w:val="00DA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B6"/>
    <w:rPr>
      <w:rFonts w:ascii="Segoe UI" w:hAnsi="Segoe UI" w:cs="Segoe UI"/>
      <w:sz w:val="18"/>
      <w:szCs w:val="18"/>
    </w:rPr>
  </w:style>
  <w:style w:type="paragraph" w:styleId="Header">
    <w:name w:val="header"/>
    <w:basedOn w:val="Normal"/>
    <w:link w:val="HeaderChar"/>
    <w:uiPriority w:val="99"/>
    <w:unhideWhenUsed/>
    <w:rsid w:val="00572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19"/>
  </w:style>
  <w:style w:type="paragraph" w:styleId="Footer">
    <w:name w:val="footer"/>
    <w:basedOn w:val="Normal"/>
    <w:link w:val="FooterChar"/>
    <w:uiPriority w:val="99"/>
    <w:unhideWhenUsed/>
    <w:rsid w:val="00572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19"/>
  </w:style>
  <w:style w:type="character" w:styleId="FollowedHyperlink">
    <w:name w:val="FollowedHyperlink"/>
    <w:basedOn w:val="DefaultParagraphFont"/>
    <w:uiPriority w:val="99"/>
    <w:semiHidden/>
    <w:unhideWhenUsed/>
    <w:rsid w:val="004F03F1"/>
    <w:rPr>
      <w:color w:val="800080" w:themeColor="followedHyperlink"/>
      <w:u w:val="single"/>
    </w:rPr>
  </w:style>
  <w:style w:type="character" w:styleId="CommentReference">
    <w:name w:val="annotation reference"/>
    <w:basedOn w:val="DefaultParagraphFont"/>
    <w:uiPriority w:val="99"/>
    <w:semiHidden/>
    <w:unhideWhenUsed/>
    <w:rsid w:val="00AA37E1"/>
    <w:rPr>
      <w:sz w:val="16"/>
      <w:szCs w:val="16"/>
    </w:rPr>
  </w:style>
  <w:style w:type="paragraph" w:styleId="CommentText">
    <w:name w:val="annotation text"/>
    <w:basedOn w:val="Normal"/>
    <w:link w:val="CommentTextChar"/>
    <w:uiPriority w:val="99"/>
    <w:semiHidden/>
    <w:unhideWhenUsed/>
    <w:rsid w:val="00AA37E1"/>
    <w:pPr>
      <w:spacing w:line="240" w:lineRule="auto"/>
    </w:pPr>
    <w:rPr>
      <w:sz w:val="20"/>
      <w:szCs w:val="20"/>
    </w:rPr>
  </w:style>
  <w:style w:type="character" w:customStyle="1" w:styleId="CommentTextChar">
    <w:name w:val="Comment Text Char"/>
    <w:basedOn w:val="DefaultParagraphFont"/>
    <w:link w:val="CommentText"/>
    <w:uiPriority w:val="99"/>
    <w:semiHidden/>
    <w:rsid w:val="00AA37E1"/>
    <w:rPr>
      <w:sz w:val="20"/>
      <w:szCs w:val="20"/>
    </w:rPr>
  </w:style>
  <w:style w:type="paragraph" w:styleId="CommentSubject">
    <w:name w:val="annotation subject"/>
    <w:basedOn w:val="CommentText"/>
    <w:next w:val="CommentText"/>
    <w:link w:val="CommentSubjectChar"/>
    <w:uiPriority w:val="99"/>
    <w:semiHidden/>
    <w:unhideWhenUsed/>
    <w:rsid w:val="00AA37E1"/>
    <w:rPr>
      <w:b/>
      <w:bCs/>
    </w:rPr>
  </w:style>
  <w:style w:type="character" w:customStyle="1" w:styleId="CommentSubjectChar">
    <w:name w:val="Comment Subject Char"/>
    <w:basedOn w:val="CommentTextChar"/>
    <w:link w:val="CommentSubject"/>
    <w:uiPriority w:val="99"/>
    <w:semiHidden/>
    <w:rsid w:val="00AA37E1"/>
    <w:rPr>
      <w:b/>
      <w:bCs/>
      <w:sz w:val="20"/>
      <w:szCs w:val="20"/>
    </w:rPr>
  </w:style>
  <w:style w:type="paragraph" w:styleId="NoSpacing">
    <w:name w:val="No Spacing"/>
    <w:uiPriority w:val="1"/>
    <w:qFormat/>
    <w:rsid w:val="00505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eu.qualtrics.com/jfe/form/SV_5auDs18dQww43zM" TargetMode="External"/><Relationship Id="rId3" Type="http://schemas.openxmlformats.org/officeDocument/2006/relationships/settings" Target="settings.xml"/><Relationship Id="rId7" Type="http://schemas.openxmlformats.org/officeDocument/2006/relationships/hyperlink" Target="https://esrc.ukri.org/files/funding/funding-opportunities/new-investigator-grants-call-specifica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Najdanovic</dc:creator>
  <cp:lastModifiedBy>Emiko Mary Priest</cp:lastModifiedBy>
  <cp:revision>6</cp:revision>
  <cp:lastPrinted>2018-09-18T10:40:00Z</cp:lastPrinted>
  <dcterms:created xsi:type="dcterms:W3CDTF">2021-10-04T10:08:00Z</dcterms:created>
  <dcterms:modified xsi:type="dcterms:W3CDTF">2021-10-04T10:26:00Z</dcterms:modified>
</cp:coreProperties>
</file>